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BB89EB" w14:textId="77777777" w:rsidR="00A25131" w:rsidRDefault="00A25131" w:rsidP="000B1440">
      <w:pPr>
        <w:rPr>
          <w:lang w:val="sr-Cyrl-RS"/>
        </w:rPr>
      </w:pPr>
    </w:p>
    <w:p w14:paraId="19A6BB04" w14:textId="4DEC0C78" w:rsidR="00A25131" w:rsidRPr="00A25131" w:rsidRDefault="00A25131" w:rsidP="00A25131">
      <w:pPr>
        <w:jc w:val="center"/>
        <w:rPr>
          <w:b/>
          <w:lang w:val="sr-Cyrl-RS"/>
        </w:rPr>
      </w:pPr>
      <w:r w:rsidRPr="00A25131">
        <w:rPr>
          <w:b/>
          <w:lang w:val="sr-Cyrl-RS"/>
        </w:rPr>
        <w:t>ПРОЈЕКАТ  „ЗДРАВО РАСТИМО“</w:t>
      </w:r>
    </w:p>
    <w:p w14:paraId="753A17B8" w14:textId="5F551207" w:rsidR="00A25131" w:rsidRDefault="00A25131" w:rsidP="00A25131">
      <w:pPr>
        <w:jc w:val="center"/>
        <w:rPr>
          <w:b/>
          <w:lang w:val="sr-Latn-RS"/>
        </w:rPr>
      </w:pPr>
      <w:r w:rsidRPr="00A25131">
        <w:rPr>
          <w:b/>
          <w:lang w:val="sr-Cyrl-RS"/>
        </w:rPr>
        <w:t>ВРШЊАЧКА ЕДУКАЦИЈА  У ОШ „ЂУРА ЈАКШИЋ</w:t>
      </w:r>
      <w:r>
        <w:rPr>
          <w:b/>
          <w:lang w:val="sr-Cyrl-RS"/>
        </w:rPr>
        <w:t>“</w:t>
      </w:r>
      <w:r w:rsidR="009C3792">
        <w:rPr>
          <w:b/>
          <w:lang w:val="sr-Latn-RS"/>
        </w:rPr>
        <w:t xml:space="preserve"> У КАЋУ</w:t>
      </w:r>
    </w:p>
    <w:p w14:paraId="35DBF0D5" w14:textId="77777777" w:rsidR="00A25131" w:rsidRPr="00A25131" w:rsidRDefault="00A25131" w:rsidP="00A25131">
      <w:pPr>
        <w:jc w:val="center"/>
        <w:rPr>
          <w:b/>
          <w:lang w:val="sr-Cyrl-RS"/>
        </w:rPr>
      </w:pPr>
    </w:p>
    <w:p w14:paraId="4CD9DB90" w14:textId="42110E10" w:rsidR="000B1440" w:rsidRDefault="000B1440" w:rsidP="004E6D56">
      <w:pPr>
        <w:pStyle w:val="Bezrazmaka"/>
        <w:ind w:firstLine="720"/>
        <w:rPr>
          <w:lang w:val="sr-Cyrl-RS"/>
        </w:rPr>
      </w:pPr>
      <w:r>
        <w:rPr>
          <w:lang w:val="sr-Cyrl-RS"/>
        </w:rPr>
        <w:t>Још једна школска година</w:t>
      </w:r>
      <w:r w:rsidR="009C3792">
        <w:rPr>
          <w:lang w:val="sr-Latn-RS"/>
        </w:rPr>
        <w:t xml:space="preserve"> је</w:t>
      </w:r>
      <w:r>
        <w:rPr>
          <w:lang w:val="sr-Cyrl-RS"/>
        </w:rPr>
        <w:t xml:space="preserve"> за нама. Постављамо питање: да ли се томе </w:t>
      </w:r>
      <w:r w:rsidR="00C82ABB">
        <w:rPr>
          <w:lang w:val="sr-Cyrl-RS"/>
        </w:rPr>
        <w:t xml:space="preserve">треба </w:t>
      </w:r>
      <w:r>
        <w:rPr>
          <w:lang w:val="sr-Cyrl-RS"/>
        </w:rPr>
        <w:t>радовати?</w:t>
      </w:r>
    </w:p>
    <w:p w14:paraId="699AC256" w14:textId="3609D53A" w:rsidR="00B05BCE" w:rsidRDefault="00C82ABB" w:rsidP="00A25131">
      <w:pPr>
        <w:pStyle w:val="Bezrazmaka"/>
        <w:rPr>
          <w:lang w:val="sr-Cyrl-RS"/>
        </w:rPr>
      </w:pPr>
      <w:r>
        <w:rPr>
          <w:lang w:val="sr-Cyrl-RS"/>
        </w:rPr>
        <w:t>Ако је ј</w:t>
      </w:r>
      <w:r w:rsidR="000B1440">
        <w:rPr>
          <w:lang w:val="sr-Cyrl-RS"/>
        </w:rPr>
        <w:t xml:space="preserve">една генерација стасала и опрашта се </w:t>
      </w:r>
      <w:r w:rsidR="00B05BCE">
        <w:rPr>
          <w:lang w:val="sr-Cyrl-RS"/>
        </w:rPr>
        <w:t>своје основне школе</w:t>
      </w:r>
      <w:r>
        <w:rPr>
          <w:lang w:val="sr-Cyrl-RS"/>
        </w:rPr>
        <w:t>,</w:t>
      </w:r>
      <w:r w:rsidR="000B1440">
        <w:rPr>
          <w:lang w:val="sr-Cyrl-RS"/>
        </w:rPr>
        <w:t xml:space="preserve"> </w:t>
      </w:r>
      <w:r>
        <w:rPr>
          <w:lang w:val="sr-Cyrl-RS"/>
        </w:rPr>
        <w:t>т</w:t>
      </w:r>
      <w:r w:rsidR="000B1440">
        <w:rPr>
          <w:lang w:val="sr-Cyrl-RS"/>
        </w:rPr>
        <w:t xml:space="preserve">о је увек разлог за радовање. </w:t>
      </w:r>
    </w:p>
    <w:p w14:paraId="3BB5248D" w14:textId="3F8C3A69" w:rsidR="00FF2606" w:rsidRDefault="000B1440" w:rsidP="00A25131">
      <w:pPr>
        <w:pStyle w:val="Bezrazmaka"/>
        <w:rPr>
          <w:lang w:val="sr-Cyrl-RS"/>
        </w:rPr>
      </w:pPr>
      <w:r>
        <w:rPr>
          <w:lang w:val="sr-Cyrl-RS"/>
        </w:rPr>
        <w:t>Надамо</w:t>
      </w:r>
      <w:r w:rsidR="00B05BCE">
        <w:rPr>
          <w:lang w:val="sr-Cyrl-RS"/>
        </w:rPr>
        <w:t xml:space="preserve"> се да ће</w:t>
      </w:r>
      <w:r>
        <w:rPr>
          <w:lang w:val="sr-Cyrl-RS"/>
        </w:rPr>
        <w:t xml:space="preserve"> утисну</w:t>
      </w:r>
      <w:r w:rsidR="00B05BCE">
        <w:rPr>
          <w:lang w:val="sr-Cyrl-RS"/>
        </w:rPr>
        <w:t>т</w:t>
      </w:r>
      <w:r>
        <w:rPr>
          <w:lang w:val="sr-Cyrl-RS"/>
        </w:rPr>
        <w:t xml:space="preserve">и  печат знања моћи да користе у животу. Упркос томе што смо </w:t>
      </w:r>
      <w:r w:rsidR="00B05BCE">
        <w:rPr>
          <w:lang w:val="sr-Cyrl-RS"/>
        </w:rPr>
        <w:t>у последње</w:t>
      </w:r>
      <w:r>
        <w:rPr>
          <w:lang w:val="sr-Cyrl-RS"/>
        </w:rPr>
        <w:t xml:space="preserve"> време </w:t>
      </w:r>
      <w:r w:rsidR="00B05BCE">
        <w:rPr>
          <w:lang w:val="sr-Cyrl-RS"/>
        </w:rPr>
        <w:t xml:space="preserve"> били </w:t>
      </w:r>
      <w:r>
        <w:rPr>
          <w:lang w:val="sr-Cyrl-RS"/>
        </w:rPr>
        <w:t xml:space="preserve">маскирани и </w:t>
      </w:r>
      <w:r w:rsidR="00B05BCE">
        <w:rPr>
          <w:lang w:val="sr-Cyrl-RS"/>
        </w:rPr>
        <w:t xml:space="preserve">некако </w:t>
      </w:r>
      <w:r>
        <w:rPr>
          <w:lang w:val="sr-Cyrl-RS"/>
        </w:rPr>
        <w:t>отуђени реализација пројекта „Здраво растимо“ нас је окупила, па смо се подсетили оне граје, усхићења</w:t>
      </w:r>
      <w:r w:rsidR="00FF2606">
        <w:rPr>
          <w:lang w:val="sr-Cyrl-RS"/>
        </w:rPr>
        <w:t xml:space="preserve"> и радости за све  „мале“ ствари које нас окружују.</w:t>
      </w:r>
    </w:p>
    <w:p w14:paraId="78636300" w14:textId="77777777" w:rsidR="00F0741D" w:rsidRDefault="00F0741D" w:rsidP="00A25131">
      <w:pPr>
        <w:pStyle w:val="Bezrazmaka"/>
        <w:rPr>
          <w:lang w:val="sr-Cyrl-RS"/>
        </w:rPr>
      </w:pPr>
    </w:p>
    <w:p w14:paraId="3B4B72ED" w14:textId="1551A63E" w:rsidR="005834AC" w:rsidRDefault="00FF2606" w:rsidP="004E6D56">
      <w:pPr>
        <w:pStyle w:val="Bezrazmaka"/>
        <w:ind w:firstLine="720"/>
        <w:rPr>
          <w:lang w:val="sr-Cyrl-RS"/>
        </w:rPr>
      </w:pPr>
      <w:r>
        <w:rPr>
          <w:lang w:val="sr-Cyrl-RS"/>
        </w:rPr>
        <w:t xml:space="preserve">Ученици седмог разреда су </w:t>
      </w:r>
      <w:r w:rsidR="002012B0">
        <w:rPr>
          <w:lang w:val="sr-Cyrl-RS"/>
        </w:rPr>
        <w:t xml:space="preserve">имали </w:t>
      </w:r>
      <w:r w:rsidR="00B05BCE">
        <w:rPr>
          <w:lang w:val="sr-Cyrl-RS"/>
        </w:rPr>
        <w:t xml:space="preserve">своје </w:t>
      </w:r>
      <w:r w:rsidR="002012B0">
        <w:rPr>
          <w:lang w:val="sr-Cyrl-RS"/>
        </w:rPr>
        <w:t>активн</w:t>
      </w:r>
      <w:r w:rsidR="005834AC">
        <w:rPr>
          <w:lang w:val="sr-Cyrl-RS"/>
        </w:rPr>
        <w:t>ости</w:t>
      </w:r>
      <w:r w:rsidR="00B05BCE">
        <w:rPr>
          <w:lang w:val="sr-Cyrl-RS"/>
        </w:rPr>
        <w:t xml:space="preserve"> у оквиру пројекта</w:t>
      </w:r>
      <w:r w:rsidR="005834AC">
        <w:rPr>
          <w:lang w:val="sr-Cyrl-RS"/>
        </w:rPr>
        <w:t xml:space="preserve"> онлајн. Своја знања су преносили млађим другарима трећег и четвртог разреда на њиховим радионицама.</w:t>
      </w:r>
    </w:p>
    <w:p w14:paraId="22140D7A" w14:textId="529C7221" w:rsidR="00FF2606" w:rsidRDefault="005834AC" w:rsidP="00A25131">
      <w:pPr>
        <w:pStyle w:val="Bezrazmaka"/>
        <w:rPr>
          <w:lang w:val="sr-Cyrl-RS"/>
        </w:rPr>
      </w:pPr>
      <w:r>
        <w:rPr>
          <w:lang w:val="sr-Cyrl-RS"/>
        </w:rPr>
        <w:t>Учитељице Соња Мирковић и Драгана Бабић су са својим ученицима првог разреда  радиле радионицу на тему поделе намирница и шта треба да садржи тањир правилне исхране.</w:t>
      </w:r>
    </w:p>
    <w:p w14:paraId="640636EE" w14:textId="7A46D0C3" w:rsidR="00C82ABB" w:rsidRDefault="005834AC" w:rsidP="004E6D56">
      <w:pPr>
        <w:pStyle w:val="Bezrazmaka"/>
        <w:rPr>
          <w:lang w:val="sr-Cyrl-RS"/>
        </w:rPr>
      </w:pPr>
      <w:r>
        <w:rPr>
          <w:lang w:val="sr-Cyrl-RS"/>
        </w:rPr>
        <w:t>Ученици су на та</w:t>
      </w:r>
      <w:r w:rsidR="009E2BEC">
        <w:rPr>
          <w:lang w:val="sr-Cyrl-RS"/>
        </w:rPr>
        <w:t>њ</w:t>
      </w:r>
      <w:r>
        <w:rPr>
          <w:lang w:val="sr-Cyrl-RS"/>
        </w:rPr>
        <w:t>ирима сликали или лепили сличице намирница.</w:t>
      </w:r>
      <w:r w:rsidR="00F0741D">
        <w:rPr>
          <w:lang w:val="sr-Cyrl-RS"/>
        </w:rPr>
        <w:t xml:space="preserve"> (Слике 1-4)</w:t>
      </w:r>
    </w:p>
    <w:p w14:paraId="381B5020" w14:textId="77777777" w:rsidR="004E6D56" w:rsidRDefault="004E6D56" w:rsidP="005834AC">
      <w:pPr>
        <w:tabs>
          <w:tab w:val="left" w:pos="2412"/>
        </w:tabs>
        <w:rPr>
          <w:lang w:val="sr-Cyrl-RS"/>
        </w:rPr>
      </w:pPr>
      <w:r>
        <w:rPr>
          <w:lang w:val="sr-Cyrl-RS"/>
        </w:rPr>
        <w:t xml:space="preserve">               </w:t>
      </w:r>
    </w:p>
    <w:p w14:paraId="7CAEA062" w14:textId="14A4553D" w:rsidR="004E6D56" w:rsidRDefault="004E6D56" w:rsidP="004E6D56">
      <w:pPr>
        <w:pStyle w:val="Bezrazmaka"/>
        <w:rPr>
          <w:lang w:val="sr-Cyrl-RS"/>
        </w:rPr>
      </w:pPr>
      <w:r>
        <w:rPr>
          <w:lang w:val="sr-Cyrl-RS"/>
        </w:rPr>
        <w:t xml:space="preserve">                 </w:t>
      </w:r>
      <w:r w:rsidR="00DF00F7">
        <w:rPr>
          <w:lang w:val="sr-Cyrl-RS"/>
        </w:rPr>
        <w:t xml:space="preserve">Ученици </w:t>
      </w:r>
      <w:r w:rsidR="002F00DC">
        <w:t>3/</w:t>
      </w:r>
      <w:r w:rsidR="00DF00F7">
        <w:rPr>
          <w:lang w:val="sr-Cyrl-RS"/>
        </w:rPr>
        <w:t>3</w:t>
      </w:r>
      <w:r>
        <w:rPr>
          <w:lang w:val="sr-Cyrl-RS"/>
        </w:rPr>
        <w:t xml:space="preserve"> и учитељица Светлана Златић</w:t>
      </w:r>
      <w:r w:rsidR="00DF00F7">
        <w:rPr>
          <w:lang w:val="sr-Cyrl-RS"/>
        </w:rPr>
        <w:t xml:space="preserve"> су осмислили низ сјајних радионица. Гости су им били стоматолог и кувар, па су им преносили значај здраве исхране из свог угла. На једној радионици су присуствовали гости из РТВ који су направили изванредан прилог и на крају се почастили лимунадом коју су им направили наши мали ђаци.</w:t>
      </w:r>
      <w:r w:rsidR="00C82ABB">
        <w:rPr>
          <w:lang w:val="sr-Cyrl-RS"/>
        </w:rPr>
        <w:t xml:space="preserve"> (Слике 5-8)</w:t>
      </w:r>
    </w:p>
    <w:p w14:paraId="753584DA" w14:textId="09F1AFFA" w:rsidR="003B075C" w:rsidRPr="00C82ABB" w:rsidRDefault="004E6D56" w:rsidP="004E6D56">
      <w:pPr>
        <w:pStyle w:val="Bezrazmaka"/>
        <w:rPr>
          <w:lang w:val="sr-Cyrl-RS"/>
        </w:rPr>
      </w:pPr>
      <w:r>
        <w:rPr>
          <w:lang w:val="sr-Cyrl-RS"/>
        </w:rPr>
        <w:t xml:space="preserve">                 </w:t>
      </w:r>
      <w:r w:rsidR="00B05BCE">
        <w:rPr>
          <w:lang w:val="sr-Cyrl-RS"/>
        </w:rPr>
        <w:t>Ученици</w:t>
      </w:r>
      <w:r w:rsidR="00C82ABB">
        <w:rPr>
          <w:lang w:val="sr-Cyrl-RS"/>
        </w:rPr>
        <w:t xml:space="preserve"> </w:t>
      </w:r>
      <w:r w:rsidR="002F00DC">
        <w:t>3/</w:t>
      </w:r>
      <w:r>
        <w:t>1</w:t>
      </w:r>
      <w:r w:rsidR="00B05BCE">
        <w:rPr>
          <w:lang w:val="sr-Cyrl-RS"/>
        </w:rPr>
        <w:t xml:space="preserve"> са својом учитељицом Јеленом Вујаковић су </w:t>
      </w:r>
      <w:r w:rsidR="00DF3338">
        <w:rPr>
          <w:lang w:val="sr-Cyrl-RS"/>
        </w:rPr>
        <w:t xml:space="preserve">радионицу посветили правилном избору ужине коју једемо у школи. Пуно труда су уложили </w:t>
      </w:r>
      <w:r w:rsidR="00C82ABB">
        <w:rPr>
          <w:lang w:val="sr-Cyrl-RS"/>
        </w:rPr>
        <w:t xml:space="preserve">и </w:t>
      </w:r>
      <w:r w:rsidR="00DF3338">
        <w:rPr>
          <w:lang w:val="sr-Cyrl-RS"/>
        </w:rPr>
        <w:t>у анализу пирамиде исхране и покушали су да направе своју пирамиду након свега што су научили.</w:t>
      </w:r>
      <w:r w:rsidR="00C82ABB">
        <w:rPr>
          <w:lang w:val="sr-Cyrl-RS"/>
        </w:rPr>
        <w:t xml:space="preserve"> (Слике 9-13)</w:t>
      </w:r>
    </w:p>
    <w:p w14:paraId="52E95875" w14:textId="255E0496" w:rsidR="00C82ABB" w:rsidRDefault="009716E4" w:rsidP="004E6D56">
      <w:pPr>
        <w:pStyle w:val="Bezrazmaka"/>
        <w:ind w:firstLine="720"/>
        <w:rPr>
          <w:lang w:val="sr-Cyrl-RS"/>
        </w:rPr>
      </w:pPr>
      <w:r>
        <w:rPr>
          <w:lang w:val="sr-Cyrl-RS"/>
        </w:rPr>
        <w:t>Као што то увек бива</w:t>
      </w:r>
      <w:r w:rsidR="004E6D56">
        <w:t>,</w:t>
      </w:r>
      <w:r>
        <w:rPr>
          <w:lang w:val="sr-Cyrl-RS"/>
        </w:rPr>
        <w:t xml:space="preserve"> ђаци </w:t>
      </w:r>
      <w:r w:rsidR="002F00DC">
        <w:t xml:space="preserve">4/2 </w:t>
      </w:r>
      <w:r w:rsidR="002F00DC">
        <w:rPr>
          <w:lang w:val="sr-Cyrl-RS"/>
        </w:rPr>
        <w:t>и</w:t>
      </w:r>
      <w:r w:rsidR="002F00DC">
        <w:t xml:space="preserve"> 4/5 </w:t>
      </w:r>
      <w:r>
        <w:rPr>
          <w:lang w:val="sr-Cyrl-RS"/>
        </w:rPr>
        <w:t>разреда су са својим учитељицама Вилмом Травар и Снежаном Ковачевић,  направили низ активности које су подразумевале велико ангажовање</w:t>
      </w:r>
      <w:r w:rsidR="00C82ABB">
        <w:rPr>
          <w:lang w:val="sr-Cyrl-RS"/>
        </w:rPr>
        <w:t>,</w:t>
      </w:r>
      <w:r>
        <w:rPr>
          <w:lang w:val="sr-Cyrl-RS"/>
        </w:rPr>
        <w:t xml:space="preserve"> како би све научено могли да покажу. Након предавања у учионици имали су радионицу и правили освежавајуће напитке.</w:t>
      </w:r>
      <w:r w:rsidR="004E6D56">
        <w:t xml:space="preserve"> </w:t>
      </w:r>
      <w:r w:rsidR="003B075C">
        <w:rPr>
          <w:lang w:val="sr-Cyrl-RS"/>
        </w:rPr>
        <w:t>Организован је квиз знања који је осмислила учитељица Снежана и деца су показала завидан ниво знања.</w:t>
      </w:r>
      <w:r w:rsidR="004E6D56">
        <w:rPr>
          <w:lang w:val="sr-Cyrl-RS"/>
        </w:rPr>
        <w:t xml:space="preserve"> </w:t>
      </w:r>
      <w:r>
        <w:rPr>
          <w:lang w:val="sr-Cyrl-RS"/>
        </w:rPr>
        <w:t>Пошто су научили да је поред исхране физичка активност неопходна како би били здрави</w:t>
      </w:r>
      <w:r w:rsidR="00C82ABB">
        <w:rPr>
          <w:lang w:val="sr-Cyrl-RS"/>
        </w:rPr>
        <w:t>,</w:t>
      </w:r>
      <w:r>
        <w:rPr>
          <w:lang w:val="sr-Cyrl-RS"/>
        </w:rPr>
        <w:t xml:space="preserve"> организовани су часови са наставницима физичког васпитања који су били </w:t>
      </w:r>
      <w:r w:rsidR="003B075C">
        <w:rPr>
          <w:lang w:val="sr-Cyrl-RS"/>
        </w:rPr>
        <w:t>веома динамични.</w:t>
      </w:r>
      <w:r w:rsidR="00C82ABB">
        <w:rPr>
          <w:lang w:val="sr-Cyrl-RS"/>
        </w:rPr>
        <w:t xml:space="preserve"> </w:t>
      </w:r>
    </w:p>
    <w:p w14:paraId="0224AB1C" w14:textId="5A91EA15" w:rsidR="00A25131" w:rsidRDefault="00C82ABB" w:rsidP="004E6D56">
      <w:pPr>
        <w:pStyle w:val="Bezrazmaka"/>
        <w:rPr>
          <w:lang w:val="sr-Cyrl-RS"/>
        </w:rPr>
      </w:pPr>
      <w:r>
        <w:rPr>
          <w:lang w:val="sr-Cyrl-RS"/>
        </w:rPr>
        <w:t>(Слике 14-19)</w:t>
      </w:r>
    </w:p>
    <w:p w14:paraId="07D435BB" w14:textId="21B00B2E" w:rsidR="003B075C" w:rsidRDefault="004E6D56" w:rsidP="004E6D56">
      <w:pPr>
        <w:pStyle w:val="Bezrazmaka"/>
        <w:rPr>
          <w:lang w:val="sr-Cyrl-RS"/>
        </w:rPr>
      </w:pPr>
      <w:r>
        <w:rPr>
          <w:lang w:val="sr-Cyrl-RS"/>
        </w:rPr>
        <w:t xml:space="preserve">                 </w:t>
      </w:r>
      <w:r w:rsidR="003B075C">
        <w:rPr>
          <w:lang w:val="sr-Cyrl-RS"/>
        </w:rPr>
        <w:t>Ученици</w:t>
      </w:r>
      <w:r>
        <w:rPr>
          <w:lang w:val="sr-Cyrl-RS"/>
        </w:rPr>
        <w:t xml:space="preserve"> </w:t>
      </w:r>
      <w:r w:rsidR="003B075C">
        <w:rPr>
          <w:lang w:val="sr-Cyrl-RS"/>
        </w:rPr>
        <w:t xml:space="preserve">учитељице Вилме </w:t>
      </w:r>
      <w:r w:rsidR="004A332E">
        <w:rPr>
          <w:lang w:val="sr-Cyrl-RS"/>
        </w:rPr>
        <w:t xml:space="preserve">Травар </w:t>
      </w:r>
      <w:r w:rsidR="003B075C">
        <w:rPr>
          <w:lang w:val="sr-Cyrl-RS"/>
        </w:rPr>
        <w:t>су припремили и презентовали пред другарима основне поставке правилне исхране. Свако је дао неки свој допринос.</w:t>
      </w:r>
    </w:p>
    <w:p w14:paraId="15F0B25B" w14:textId="0F7EF581" w:rsidR="003B075C" w:rsidRDefault="004A332E" w:rsidP="004E6D56">
      <w:pPr>
        <w:pStyle w:val="Bezrazmaka"/>
        <w:rPr>
          <w:lang w:val="sr-Cyrl-RS"/>
        </w:rPr>
      </w:pPr>
      <w:r>
        <w:rPr>
          <w:lang w:val="sr-Cyrl-RS"/>
        </w:rPr>
        <w:t>Лепо су се  забавили када су правили а</w:t>
      </w:r>
      <w:r w:rsidR="00A25131">
        <w:rPr>
          <w:lang w:val="sr-Cyrl-RS"/>
        </w:rPr>
        <w:t>ктивне паузе</w:t>
      </w:r>
      <w:r>
        <w:rPr>
          <w:lang w:val="sr-Cyrl-RS"/>
        </w:rPr>
        <w:t xml:space="preserve"> у својим учионицама</w:t>
      </w:r>
      <w:r w:rsidR="00D50052">
        <w:rPr>
          <w:lang w:val="sr-Cyrl-RS"/>
        </w:rPr>
        <w:t xml:space="preserve"> и освежили се соком од цеђеног воћа</w:t>
      </w:r>
      <w:r>
        <w:rPr>
          <w:lang w:val="sr-Cyrl-RS"/>
        </w:rPr>
        <w:t xml:space="preserve">. </w:t>
      </w:r>
      <w:r w:rsidR="00C82ABB">
        <w:rPr>
          <w:lang w:val="sr-Cyrl-RS"/>
        </w:rPr>
        <w:t>(Слике 20-25)</w:t>
      </w:r>
      <w:r w:rsidR="00EA093A">
        <w:rPr>
          <w:noProof/>
          <w:lang w:val="sr-Cyrl-RS"/>
        </w:rPr>
        <w:t xml:space="preserve"> </w:t>
      </w:r>
    </w:p>
    <w:p w14:paraId="5A1088D3" w14:textId="317CFDDF" w:rsidR="00EB358F" w:rsidRDefault="004E6D56" w:rsidP="004E6D56">
      <w:pPr>
        <w:pStyle w:val="Bezrazmaka"/>
        <w:rPr>
          <w:lang w:val="sr-Cyrl-RS"/>
        </w:rPr>
      </w:pPr>
      <w:r>
        <w:rPr>
          <w:lang w:val="sr-Cyrl-RS"/>
        </w:rPr>
        <w:t xml:space="preserve">                </w:t>
      </w:r>
      <w:r w:rsidR="00D50052">
        <w:rPr>
          <w:lang w:val="sr-Cyrl-RS"/>
        </w:rPr>
        <w:t>Ученици седмог разреда који су радили са млађим другарима су</w:t>
      </w:r>
      <w:r w:rsidR="003B09F5">
        <w:t xml:space="preserve"> </w:t>
      </w:r>
      <w:r w:rsidR="00EB358F">
        <w:rPr>
          <w:lang w:val="sr-Cyrl-RS"/>
        </w:rPr>
        <w:t xml:space="preserve"> Нађа Кондић, Калина  Врањеш и </w:t>
      </w:r>
      <w:r w:rsidR="003B09F5">
        <w:rPr>
          <w:lang w:val="sr-Cyrl-RS"/>
        </w:rPr>
        <w:t>Немања Обрадовић</w:t>
      </w:r>
      <w:r w:rsidR="00EB358F">
        <w:rPr>
          <w:lang w:val="sr-Cyrl-RS"/>
        </w:rPr>
        <w:t xml:space="preserve">. Било је занимљиво видети  сусрет седмака са својом учитељицом. </w:t>
      </w:r>
      <w:r w:rsidR="00C82ABB">
        <w:rPr>
          <w:lang w:val="sr-Cyrl-RS"/>
        </w:rPr>
        <w:t>(Слика 26)</w:t>
      </w:r>
    </w:p>
    <w:p w14:paraId="5B6FD0B9" w14:textId="55B0CA1E" w:rsidR="00EB358F" w:rsidRDefault="004E6D56" w:rsidP="004E6D56">
      <w:pPr>
        <w:pStyle w:val="Bezrazmaka"/>
        <w:rPr>
          <w:lang w:val="sr-Cyrl-RS"/>
        </w:rPr>
      </w:pPr>
      <w:r>
        <w:rPr>
          <w:lang w:val="sr-Cyrl-RS"/>
        </w:rPr>
        <w:t xml:space="preserve">               </w:t>
      </w:r>
      <w:r w:rsidR="00EB358F">
        <w:rPr>
          <w:lang w:val="sr-Cyrl-RS"/>
        </w:rPr>
        <w:t>Надамо се да ће следеће наше учешће у овом пројекту бити препуно сусрета, манифестација и дружења, која неће носити никакав ризик по наше здравље</w:t>
      </w:r>
      <w:r w:rsidR="00BC2811">
        <w:rPr>
          <w:lang w:val="sr-Cyrl-RS"/>
        </w:rPr>
        <w:t xml:space="preserve"> и </w:t>
      </w:r>
      <w:r w:rsidR="00C82ABB">
        <w:rPr>
          <w:lang w:val="sr-Cyrl-RS"/>
        </w:rPr>
        <w:t>з</w:t>
      </w:r>
      <w:r w:rsidR="00BC2811">
        <w:rPr>
          <w:lang w:val="sr-Cyrl-RS"/>
        </w:rPr>
        <w:t>дравље нама блиских људи.</w:t>
      </w:r>
    </w:p>
    <w:p w14:paraId="464C2A1B" w14:textId="77777777" w:rsidR="002F00DC" w:rsidRDefault="004E6D56" w:rsidP="004E6D56">
      <w:pPr>
        <w:pStyle w:val="Bezrazmaka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                  </w:t>
      </w:r>
    </w:p>
    <w:p w14:paraId="3719D5CD" w14:textId="77777777" w:rsidR="002F00DC" w:rsidRDefault="002F00DC" w:rsidP="004E6D56">
      <w:pPr>
        <w:pStyle w:val="Bezrazmaka"/>
        <w:rPr>
          <w:lang w:val="sr-Cyrl-RS"/>
        </w:rPr>
      </w:pPr>
    </w:p>
    <w:p w14:paraId="7C0CEC4F" w14:textId="7DF2187D" w:rsidR="002F00DC" w:rsidRDefault="002F00DC" w:rsidP="002F00DC">
      <w:pPr>
        <w:pStyle w:val="Bezrazmaka"/>
        <w:jc w:val="center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                                       </w:t>
      </w:r>
      <w:r w:rsidR="004E6D56">
        <w:rPr>
          <w:lang w:val="sr-Cyrl-RS"/>
        </w:rPr>
        <w:t>Ђак репортер,</w:t>
      </w:r>
    </w:p>
    <w:p w14:paraId="487C7241" w14:textId="56F1245D" w:rsidR="00C82ABB" w:rsidRPr="002F00DC" w:rsidRDefault="004E6D56" w:rsidP="002F00DC">
      <w:pPr>
        <w:pStyle w:val="Bezrazmaka"/>
        <w:jc w:val="right"/>
        <w:rPr>
          <w:rFonts w:ascii="Gabriola" w:hAnsi="Gabriola"/>
          <w:sz w:val="32"/>
          <w:szCs w:val="32"/>
          <w:u w:val="single"/>
        </w:rPr>
      </w:pPr>
      <w:r>
        <w:rPr>
          <w:lang w:val="sr-Cyrl-RS"/>
        </w:rPr>
        <w:t xml:space="preserve"> </w:t>
      </w:r>
      <w:r w:rsidR="00C82ABB" w:rsidRPr="002F00DC">
        <w:rPr>
          <w:rFonts w:ascii="Gabriola" w:hAnsi="Gabriola" w:cs="Calibri"/>
          <w:sz w:val="32"/>
          <w:szCs w:val="32"/>
          <w:u w:val="single"/>
          <w:lang w:val="sr-Cyrl-RS"/>
        </w:rPr>
        <w:t>Анђела</w:t>
      </w:r>
      <w:r w:rsidR="00C82ABB" w:rsidRPr="002F00DC">
        <w:rPr>
          <w:rFonts w:ascii="Gabriola" w:hAnsi="Gabriola"/>
          <w:sz w:val="32"/>
          <w:szCs w:val="32"/>
          <w:u w:val="single"/>
          <w:lang w:val="sr-Cyrl-RS"/>
        </w:rPr>
        <w:t xml:space="preserve"> </w:t>
      </w:r>
      <w:r w:rsidR="00C82ABB" w:rsidRPr="002F00DC">
        <w:rPr>
          <w:rFonts w:ascii="Gabriola" w:hAnsi="Gabriola" w:cs="Calibri"/>
          <w:sz w:val="32"/>
          <w:szCs w:val="32"/>
          <w:u w:val="single"/>
          <w:lang w:val="sr-Cyrl-RS"/>
        </w:rPr>
        <w:t>Убовић</w:t>
      </w:r>
      <w:r w:rsidR="002F00DC" w:rsidRPr="002F00DC">
        <w:rPr>
          <w:rFonts w:ascii="Gabriola" w:hAnsi="Gabriola"/>
          <w:sz w:val="32"/>
          <w:szCs w:val="32"/>
          <w:u w:val="single"/>
        </w:rPr>
        <w:t xml:space="preserve"> 8/3</w:t>
      </w:r>
    </w:p>
    <w:p w14:paraId="5232C119" w14:textId="77777777" w:rsidR="00A25131" w:rsidRPr="009716E4" w:rsidRDefault="00A25131" w:rsidP="004E6D56">
      <w:pPr>
        <w:pStyle w:val="Bezrazmaka"/>
        <w:rPr>
          <w:lang w:val="sr-Cyrl-RS"/>
        </w:rPr>
      </w:pPr>
    </w:p>
    <w:sectPr w:rsidR="00A25131" w:rsidRPr="009716E4" w:rsidSect="004E6D56">
      <w:pgSz w:w="12240" w:h="15840"/>
      <w:pgMar w:top="142" w:right="1041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271"/>
    <w:rsid w:val="000B1440"/>
    <w:rsid w:val="002012B0"/>
    <w:rsid w:val="00254CF3"/>
    <w:rsid w:val="002F00DC"/>
    <w:rsid w:val="003B075C"/>
    <w:rsid w:val="003B09F5"/>
    <w:rsid w:val="004A332E"/>
    <w:rsid w:val="004E6D56"/>
    <w:rsid w:val="005834AC"/>
    <w:rsid w:val="009716E4"/>
    <w:rsid w:val="009C3792"/>
    <w:rsid w:val="009E2BEC"/>
    <w:rsid w:val="00A25131"/>
    <w:rsid w:val="00B05BCE"/>
    <w:rsid w:val="00BC2811"/>
    <w:rsid w:val="00C82ABB"/>
    <w:rsid w:val="00D50052"/>
    <w:rsid w:val="00DF00F7"/>
    <w:rsid w:val="00DF3338"/>
    <w:rsid w:val="00E12271"/>
    <w:rsid w:val="00EA093A"/>
    <w:rsid w:val="00EB358F"/>
    <w:rsid w:val="00F0741D"/>
    <w:rsid w:val="00FF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47108"/>
  <w15:chartTrackingRefBased/>
  <w15:docId w15:val="{919A0208-6FD9-402D-8519-B2F6C45C7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Bezrazmaka">
    <w:name w:val="No Spacing"/>
    <w:uiPriority w:val="1"/>
    <w:qFormat/>
    <w:rsid w:val="00A251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jelena lakic</cp:lastModifiedBy>
  <cp:revision>2</cp:revision>
  <dcterms:created xsi:type="dcterms:W3CDTF">2021-04-13T14:29:00Z</dcterms:created>
  <dcterms:modified xsi:type="dcterms:W3CDTF">2021-04-13T14:29:00Z</dcterms:modified>
</cp:coreProperties>
</file>